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1E6EF9" w:rsidRPr="006D78EB" w:rsidTr="00C519B4">
        <w:tc>
          <w:tcPr>
            <w:tcW w:w="5245" w:type="dxa"/>
          </w:tcPr>
          <w:p w:rsidR="001E6EF9" w:rsidRPr="006D78EB" w:rsidRDefault="001E6EF9" w:rsidP="00A44701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  <w:p w:rsidR="001E6EF9" w:rsidRPr="006D78EB" w:rsidRDefault="001E6EF9" w:rsidP="00A44701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  <w:p w:rsidR="001E6EF9" w:rsidRPr="006D78EB" w:rsidRDefault="001E6EF9" w:rsidP="00A44701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  <w:p w:rsidR="001E6EF9" w:rsidRPr="006D78EB" w:rsidRDefault="001E6EF9" w:rsidP="00A44701">
            <w:pPr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1E6EF9" w:rsidRPr="006D78EB" w:rsidRDefault="001E6EF9" w:rsidP="00C519B4">
            <w:pPr>
              <w:ind w:left="-110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78E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ЗАТВЕРДЖЕНО</w:t>
            </w:r>
          </w:p>
          <w:p w:rsidR="001E6EF9" w:rsidRPr="006D78EB" w:rsidRDefault="001E6EF9" w:rsidP="00C519B4">
            <w:pPr>
              <w:ind w:left="-110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78E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Наказ Головного управління </w:t>
            </w:r>
            <w:proofErr w:type="spellStart"/>
            <w:r w:rsidRPr="006D78E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у </w:t>
            </w:r>
            <w:r w:rsidR="00C519B4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Чернігівській</w:t>
            </w:r>
            <w:r w:rsidRPr="006D78E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області</w:t>
            </w:r>
          </w:p>
          <w:p w:rsidR="001E6EF9" w:rsidRPr="006D78EB" w:rsidRDefault="001E6EF9" w:rsidP="00C519B4">
            <w:pPr>
              <w:ind w:left="-110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D78E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_________________№ ________</w:t>
            </w:r>
          </w:p>
          <w:p w:rsidR="001E6EF9" w:rsidRPr="006D78EB" w:rsidRDefault="001E6EF9" w:rsidP="00A44701">
            <w:pPr>
              <w:rPr>
                <w:rFonts w:ascii="Times New Roman" w:eastAsia="Times New Roman" w:hAnsi="Times New Roman"/>
                <w:caps/>
                <w:sz w:val="24"/>
                <w:szCs w:val="24"/>
                <w:lang w:val="uk-UA" w:eastAsia="ru-RU"/>
              </w:rPr>
            </w:pPr>
          </w:p>
        </w:tc>
      </w:tr>
    </w:tbl>
    <w:p w:rsidR="001E6EF9" w:rsidRPr="006D78EB" w:rsidRDefault="001E6EF9" w:rsidP="001E6E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D78EB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>ТЕХНОЛОГІЧНА КАРТКА</w:t>
      </w:r>
      <w:r w:rsidRPr="006D78EB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br/>
      </w:r>
      <w:r w:rsidRPr="006D78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адміністративної послуги з видачі витягу із технічної документації з нормативної</w:t>
      </w:r>
    </w:p>
    <w:p w:rsidR="001E6EF9" w:rsidRPr="006D78EB" w:rsidRDefault="001E6EF9" w:rsidP="001E6E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D78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грошової оцінки земельних ділянок</w:t>
      </w:r>
    </w:p>
    <w:p w:rsidR="001E6EF9" w:rsidRPr="006D78EB" w:rsidRDefault="001E6EF9" w:rsidP="001E6E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630"/>
        <w:gridCol w:w="3307"/>
        <w:gridCol w:w="1360"/>
        <w:gridCol w:w="2671"/>
      </w:tblGrid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Відповідальна посадова особа, структурний підрозділ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Дія (В, У, П, З)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Термін виконання (днів)</w:t>
            </w:r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Прийом та реєстрація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суб’єкта звернення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 центрі надання адміністративних послуг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(крім заяв, поданих в електронній формі</w:t>
            </w:r>
            <w:r w:rsidRPr="006D78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через Єдиний державний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вебпортал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електронних послуг «Портал Дія», у тому числі через офіційний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вебсайт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hyperlink r:id="rId4" w:history="1">
              <w:r w:rsidRPr="006D78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www.land.gov.ua</w:t>
              </w:r>
            </w:hyperlink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 з особистого електронного кабінету заявника, створеного в системі «Е-сервіси» Державного земельного кадастру)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 пізніше першого робочого дня з дня надходження заяви в порядку черговості</w:t>
            </w:r>
          </w:p>
        </w:tc>
      </w:tr>
      <w:tr w:rsidR="001E6EF9" w:rsidRPr="006D78EB" w:rsidTr="00515100">
        <w:trPr>
          <w:trHeight w:val="9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(крім випадків автоматичного формування витягу в електронній формі з використанням програмного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забезпечення Державного земельного кадастру)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реєстрації заяви</w:t>
            </w:r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Прийняття заяви, реєстрація заяви у системі документообігу або автоматично в системі Державного земельного кадастру, передача документів до спеціаліста відділу, відповідального за надання адміністративної послуги з видачі витягів з технічної документації з нормативної грошової оцінки земельних ділянок або до державного кадастрового реєстратора (крім випадків автоматичного формування витягу в електронній формі з використанням програмного забезпечення Державного земельного кадастру)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Спеціаліст відповідного відділу Управління надання адміністративних послуг, відповідальний за надання адміністративної послуги видачі витягів із технічної документації</w:t>
            </w:r>
          </w:p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нормативної грошової оцінки земельних ділянок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/ державний кадастровий реєстратор / програмне забезпечення Державного земельного кадастру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 день надходження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в порядку черговості</w:t>
            </w:r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Перевірка наявної інформації у відомостях Державного земельного кадастру / технічній документації з нормативної грошової оцінки земельних ділянок щодо можливості формування витягу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Спеціаліст відповідного відділу Управління надання адміністративних послуг, відповідальний за надання адміністративної послуги видачі витягів із технічної документації з нормативної грошової оцінки земельних ділянок</w:t>
            </w:r>
          </w:p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/ державний кадастровий реєстратор /</w:t>
            </w:r>
            <w:r w:rsidRPr="006D78EB">
              <w:rPr>
                <w:rFonts w:ascii="Times New Roman" w:hAnsi="Times New Roman" w:cs="Times New Roman"/>
                <w:lang w:val="uk-UA"/>
              </w:rPr>
              <w:t> 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програмне забезпечення Державного земельного кадастру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другого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Формування витягу із технічної документації з нормативної грошової оцінки земельних ділянок (далі – витяг) або листа-повідомлення про відмову у його видачі із зазначенням причин відмови</w:t>
            </w:r>
          </w:p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E6EF9" w:rsidRPr="006D78EB" w:rsidRDefault="001E6EF9" w:rsidP="00A4470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Спеціаліст відповідного відділу Управління надання адміністративних послуг, відповідальний за надання адміністративної послуги видачі витягів із технічної документації з нормативної грошової оцінки земельних ділянок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/ державний кадастровий реєстратор /</w:t>
            </w:r>
            <w:r w:rsidRPr="006D78EB">
              <w:rPr>
                <w:rFonts w:ascii="Times New Roman" w:hAnsi="Times New Roman" w:cs="Times New Roman"/>
                <w:lang w:val="uk-UA"/>
              </w:rPr>
              <w:t> 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програмне забезпечення Державного земельного кадастру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(у разі технічної можливості формування витягу із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технічної документації з нормативної грошової оцінки земельної ділянки)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Підписання витягу/накладання кваліфікованого електронного підпису у разі автоматичного формування витягу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Спеціаліст відповідного відділу Управління надання адміністративних послуг, відповідальний за надання адміністративної послуги видачі витягів із технічної документації з нормативної грошової оцінки земельних ділянок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/ державний кадастровий реєстратор /</w:t>
            </w:r>
            <w:r w:rsidRPr="006D78EB">
              <w:rPr>
                <w:rFonts w:ascii="Times New Roman" w:hAnsi="Times New Roman" w:cs="Times New Roman"/>
                <w:lang w:val="uk-UA"/>
              </w:rPr>
              <w:t> 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програмне забезпечення Державного земельного кадастру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підготовленого листа про відмову у видачі витягу керівнику відповідного відділу Управління надання адміністративних послуг, відповідального за надання адміністративної послуги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на перевірку та візування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Спеціаліст відповідного відділу Управління надання адміністративних послуг, відповідальний за надання адміністративної послуги видачі витягів із технічної документації з нормативної грошової оцінки земельних ділянок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/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державний кадастровий реєстратор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в 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Перевірка та візування листа про відмову у видачі витягу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Керівник відповідного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відділу Управління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надання адміністративних </w:t>
            </w:r>
          </w:p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послуг, відповідальний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за надання адміністративної послуги видачі витягів з технічної документації з нормативної грошової оцінки земельних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ділянок територіального </w:t>
            </w:r>
          </w:p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підготовленого листа про відмову у видачі витягу керівникові структурного підрозділу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Підписання листа-повідомлення про відмову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у видачі витягу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начальник/заступник начальника відповідного відділу Управління надання адміністративних послуг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/ державний кадастровий реєстратор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витягу технічними засобами комунікацій із накладенням кваліфікованого електронного підпису (у разі подання заяви в електронній формі із зазначенням необхідності отримання витягу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електронній формі) до особистого електронного кабінету заявника, створеного в системі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«Е-сервіси»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Державного земельного кадастру</w:t>
            </w:r>
          </w:p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Державний кадастровий реєстратор / програмне забезпечення Державного земельного кадастру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Реєстрація витягу або листа-повідомлення про відмову у видачі витягу в системі документообігу відповідного структурного підрозділу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та передача витягу або відмови у видачі витягу </w:t>
            </w:r>
          </w:p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 центру надання адміністративних послуг (крім випадків автоматичного формування витягу </w:t>
            </w:r>
          </w:p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 електронній формі з використанням програмного забезпечення Державного земельного кадастру / надсилання листа-повідомлення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про відмову у видачі витягу до особистого електронного кабінету заявника, створеного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в системі «Е-сервіси» Державного земельного кадастру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1E6EF9" w:rsidRPr="006D78EB" w:rsidTr="00A4470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Видача замовнику витягу або відмови у видачі витягу центром надання адміністративних послуг (крім випадків автоматичного формування витягу програмним забезпечення Державного земельного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кадастру) / відмови у наданні витягу в електронній формі, що надсилається до особистого електронного кабінету заявника, створеного в системі «Е-сервіси» Державного земельного кадастру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Адміністратор центру надання адміністративних послуг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(крім випадку надходження результатів опрацювання заяви на отримання адміністративної послуги до особистого електронного кабінету заявника,  створеного в системі</w:t>
            </w:r>
          </w:p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«Е-сервіси» Державного земельного кадастру)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 xml:space="preserve">в структурному підрозділі територіального органу </w:t>
            </w:r>
            <w:proofErr w:type="spellStart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D78E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/ відомостях Державного земельного кадастру</w:t>
            </w:r>
          </w:p>
        </w:tc>
      </w:tr>
      <w:tr w:rsidR="001E6EF9" w:rsidRPr="006D78EB" w:rsidTr="00A44701"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Загальна кількість днів надання послуги 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робочих дні</w:t>
            </w:r>
          </w:p>
        </w:tc>
      </w:tr>
      <w:tr w:rsidR="001E6EF9" w:rsidRPr="006D78EB" w:rsidTr="00A44701"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Загальна кількість днів (передбачена законодавством) 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F9" w:rsidRPr="006D78EB" w:rsidRDefault="001E6EF9" w:rsidP="00A4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D78E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робочих дні</w:t>
            </w:r>
          </w:p>
        </w:tc>
      </w:tr>
    </w:tbl>
    <w:p w:rsidR="001E6EF9" w:rsidRPr="006D78EB" w:rsidRDefault="001E6EF9" w:rsidP="001E6E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</w:p>
    <w:p w:rsidR="001E6EF9" w:rsidRPr="00467430" w:rsidRDefault="001E6EF9" w:rsidP="001E6E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67430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Примітка.</w:t>
      </w:r>
      <w:r w:rsidRPr="0046743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Дії або бездіяльність адміністратора центру надання адміністративних послуг, та/або державного кадастрового реєстратора, та/або посадової особи територіального органу </w:t>
      </w:r>
      <w:proofErr w:type="spellStart"/>
      <w:r w:rsidRPr="0046743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Держгеокадастру</w:t>
      </w:r>
      <w:proofErr w:type="spellEnd"/>
      <w:r w:rsidRPr="0046743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можуть бути оскаржені до суду в порядку, встановленому законом.</w:t>
      </w:r>
    </w:p>
    <w:p w:rsidR="001E6EF9" w:rsidRPr="00467430" w:rsidRDefault="001E6EF9" w:rsidP="001E6EF9">
      <w:pPr>
        <w:spacing w:after="0" w:line="240" w:lineRule="auto"/>
        <w:ind w:left="-142"/>
        <w:rPr>
          <w:rFonts w:ascii="Times New Roman" w:eastAsia="Calibri" w:hAnsi="Times New Roman" w:cs="Times New Roman"/>
          <w:iCs/>
          <w:sz w:val="8"/>
          <w:szCs w:val="8"/>
          <w:lang w:val="uk-UA" w:eastAsia="uk-UA"/>
        </w:rPr>
      </w:pPr>
    </w:p>
    <w:p w:rsidR="001E6EF9" w:rsidRPr="00467430" w:rsidRDefault="001E6EF9" w:rsidP="001E6EF9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467430">
        <w:rPr>
          <w:rFonts w:ascii="Times New Roman" w:eastAsia="Calibri" w:hAnsi="Times New Roman" w:cs="Times New Roman"/>
          <w:iCs/>
          <w:sz w:val="24"/>
          <w:szCs w:val="24"/>
          <w:lang w:val="uk-UA" w:eastAsia="uk-UA"/>
        </w:rPr>
        <w:t>Умовні позначки: В – виконує; У – бере участь; П – погоджує; 3 – затверджує.</w:t>
      </w:r>
    </w:p>
    <w:p w:rsidR="00A714B0" w:rsidRPr="00C519B4" w:rsidRDefault="00C519B4">
      <w:pPr>
        <w:rPr>
          <w:lang w:val="uk-UA"/>
        </w:rPr>
      </w:pPr>
    </w:p>
    <w:sectPr w:rsidR="00A714B0" w:rsidRPr="00C519B4" w:rsidSect="00E54FAF">
      <w:pgSz w:w="12240" w:h="15840"/>
      <w:pgMar w:top="1134" w:right="567" w:bottom="1134" w:left="1701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F9"/>
    <w:rsid w:val="00044E1F"/>
    <w:rsid w:val="00136BF1"/>
    <w:rsid w:val="001C2DBB"/>
    <w:rsid w:val="001E6EF9"/>
    <w:rsid w:val="00515100"/>
    <w:rsid w:val="00680917"/>
    <w:rsid w:val="00794C78"/>
    <w:rsid w:val="00C519B4"/>
    <w:rsid w:val="00CD1BFB"/>
    <w:rsid w:val="00E54FAF"/>
    <w:rsid w:val="00E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C94F"/>
  <w15:chartTrackingRefBased/>
  <w15:docId w15:val="{EED36BEF-DDF7-444B-B300-133AB47E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F9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E6EF9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E6EF9"/>
    <w:rPr>
      <w:color w:val="0000FF"/>
      <w:u w:val="single"/>
    </w:rPr>
  </w:style>
  <w:style w:type="table" w:styleId="a3">
    <w:name w:val="Table Grid"/>
    <w:basedOn w:val="a1"/>
    <w:uiPriority w:val="39"/>
    <w:rsid w:val="001E6E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5436</Words>
  <Characters>3099</Characters>
  <Application>Microsoft Office Word</Application>
  <DocSecurity>0</DocSecurity>
  <Lines>25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Рибалко Олександр Анатолійович</dc:creator>
  <cp:keywords/>
  <dc:description/>
  <cp:lastModifiedBy>PROTG889_USER04</cp:lastModifiedBy>
  <cp:revision>3</cp:revision>
  <dcterms:created xsi:type="dcterms:W3CDTF">2023-12-15T06:39:00Z</dcterms:created>
  <dcterms:modified xsi:type="dcterms:W3CDTF">2025-03-28T08:09:00Z</dcterms:modified>
</cp:coreProperties>
</file>